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96051" w14:textId="77777777" w:rsidR="00BA6427" w:rsidRDefault="00BA6427">
      <w:r>
        <w:rPr>
          <w:noProof/>
        </w:rPr>
        <w:drawing>
          <wp:inline distT="0" distB="0" distL="0" distR="0" wp14:anchorId="56C586E2" wp14:editId="72D47273">
            <wp:extent cx="1428750" cy="2571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kunstwerk-web-150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0FDDC" w14:textId="77777777" w:rsidR="00BA6427" w:rsidRDefault="00BA6427">
      <w:r>
        <w:t>Presseinformation</w:t>
      </w:r>
    </w:p>
    <w:p w14:paraId="7397B344" w14:textId="77777777" w:rsidR="00BA6427" w:rsidRPr="001E397C" w:rsidRDefault="00BA6427">
      <w:pPr>
        <w:rPr>
          <w:b/>
          <w:bCs/>
          <w:sz w:val="28"/>
          <w:szCs w:val="28"/>
        </w:rPr>
      </w:pPr>
      <w:r w:rsidRPr="001E397C">
        <w:rPr>
          <w:b/>
          <w:bCs/>
          <w:sz w:val="28"/>
          <w:szCs w:val="28"/>
        </w:rPr>
        <w:t>Ausstellungseröffnung „</w:t>
      </w:r>
      <w:proofErr w:type="spellStart"/>
      <w:r w:rsidRPr="001E397C">
        <w:rPr>
          <w:b/>
          <w:bCs/>
          <w:sz w:val="28"/>
          <w:szCs w:val="28"/>
        </w:rPr>
        <w:t>HANDeln</w:t>
      </w:r>
      <w:proofErr w:type="spellEnd"/>
      <w:r w:rsidRPr="001E397C">
        <w:rPr>
          <w:b/>
          <w:bCs/>
          <w:sz w:val="28"/>
          <w:szCs w:val="28"/>
        </w:rPr>
        <w:t>“</w:t>
      </w:r>
    </w:p>
    <w:p w14:paraId="1DC52972" w14:textId="7701E1EF" w:rsidR="00BA6427" w:rsidRDefault="00BA6427">
      <w:r>
        <w:t xml:space="preserve">13. 2. 2020, 18.30 Uhr  im Ladenfenster, </w:t>
      </w:r>
      <w:proofErr w:type="spellStart"/>
      <w:r>
        <w:t>Kremsergasse</w:t>
      </w:r>
      <w:proofErr w:type="spellEnd"/>
      <w:r>
        <w:t xml:space="preserve"> 11</w:t>
      </w:r>
    </w:p>
    <w:p w14:paraId="1E457F0B" w14:textId="1B36B0EC" w:rsidR="00F606EE" w:rsidRPr="003A1587" w:rsidRDefault="00EB154B">
      <w:pPr>
        <w:rPr>
          <w:rFonts w:ascii="Calibri" w:hAnsi="Calibri" w:cs="Calibri"/>
          <w:color w:val="000000"/>
        </w:rPr>
      </w:pPr>
      <w:r>
        <w:t xml:space="preserve">An die 100 Besucherinnen und Besucher stürmten die </w:t>
      </w:r>
      <w:r w:rsidR="00386406">
        <w:t>Vernissage der Ausstellung „</w:t>
      </w:r>
      <w:proofErr w:type="spellStart"/>
      <w:r w:rsidR="00386406">
        <w:t>HANDeln</w:t>
      </w:r>
      <w:proofErr w:type="spellEnd"/>
      <w:r w:rsidR="00386406">
        <w:t>“</w:t>
      </w:r>
      <w:r w:rsidR="00151CF7">
        <w:t>, die infolge eine</w:t>
      </w:r>
      <w:r w:rsidR="00A179A1">
        <w:t>s</w:t>
      </w:r>
      <w:r w:rsidR="00151CF7">
        <w:t xml:space="preserve"> Wasserschadens vom KUNST:WERK in</w:t>
      </w:r>
      <w:r w:rsidR="003B2F32">
        <w:t xml:space="preserve"> den Pop </w:t>
      </w:r>
      <w:proofErr w:type="spellStart"/>
      <w:r w:rsidR="003B2F32">
        <w:t>up</w:t>
      </w:r>
      <w:proofErr w:type="spellEnd"/>
      <w:r w:rsidR="003B2F32">
        <w:t>-Stor</w:t>
      </w:r>
      <w:r w:rsidR="00DE0965">
        <w:t>e</w:t>
      </w:r>
      <w:r w:rsidR="003B2F32">
        <w:t xml:space="preserve"> Ladenfenster</w:t>
      </w:r>
      <w:r w:rsidR="002E0368">
        <w:t xml:space="preserve"> verlegt werden musste.</w:t>
      </w:r>
      <w:r w:rsidR="006623E0">
        <w:t xml:space="preserve"> In dem ungewöhnlichen Ambiente</w:t>
      </w:r>
      <w:r w:rsidR="00D75EDC">
        <w:t xml:space="preserve"> zeigten sich die</w:t>
      </w:r>
      <w:r w:rsidR="008441FE">
        <w:t xml:space="preserve"> Arbeiten der </w:t>
      </w:r>
      <w:r w:rsidR="004D5815">
        <w:t>12 ausstellenden Künstlerinnen und Künstler</w:t>
      </w:r>
      <w:r w:rsidR="003A1587">
        <w:t xml:space="preserve"> (</w:t>
      </w:r>
      <w:r w:rsidR="003A1587">
        <w:rPr>
          <w:rFonts w:ascii="Calibri" w:hAnsi="Calibri" w:cs="Calibri"/>
          <w:color w:val="000000"/>
        </w:rPr>
        <w:t>Manfred Büttner, Hermann F. Fischl, Renate Habinger, Alois Junek, Elisabeth Kallinger, Hermine Karigl-Wagenhofer, Ernest A. Kienzl, Herbert Kraus, Beatrix Mapalagama, Brigitte Saugstad, Josef F. Sochurek, Peter Weber</w:t>
      </w:r>
      <w:r w:rsidR="003A1587">
        <w:rPr>
          <w:rFonts w:ascii="Calibri" w:hAnsi="Calibri" w:cs="Calibri"/>
          <w:color w:val="000000"/>
        </w:rPr>
        <w:t>)</w:t>
      </w:r>
      <w:r w:rsidR="00657984">
        <w:t xml:space="preserve"> in besonderem Licht</w:t>
      </w:r>
      <w:r w:rsidR="00A179A1">
        <w:t>.</w:t>
      </w:r>
    </w:p>
    <w:p w14:paraId="2FD3CA10" w14:textId="77777777" w:rsidR="00BA6427" w:rsidRDefault="00BA6427">
      <w:pPr>
        <w:rPr>
          <w:noProof/>
        </w:rPr>
      </w:pPr>
      <w:r>
        <w:rPr>
          <w:noProof/>
        </w:rPr>
        <w:drawing>
          <wp:inline distT="0" distB="0" distL="0" distR="0" wp14:anchorId="5B37AAA0" wp14:editId="019997EB">
            <wp:extent cx="2857500" cy="2219325"/>
            <wp:effectExtent l="0" t="0" r="0" b="9525"/>
            <wp:docPr id="2" name="Grafik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AFBA4DF" w14:textId="77777777" w:rsidR="00BA6427" w:rsidRDefault="00BA6427" w:rsidP="00BA6427">
      <w:pPr>
        <w:rPr>
          <w:rFonts w:eastAsia="Times New Roman"/>
        </w:rPr>
      </w:pPr>
      <w:r>
        <w:rPr>
          <w:rFonts w:eastAsia="Times New Roman"/>
        </w:rPr>
        <w:t>Bild 1: Gruppenfoto mit den anwesenden Künstlern</w:t>
      </w:r>
    </w:p>
    <w:p w14:paraId="52F0EFC7" w14:textId="77777777" w:rsidR="00BA6427" w:rsidRDefault="00BA6427" w:rsidP="00BA6427">
      <w:pPr>
        <w:rPr>
          <w:rFonts w:eastAsia="Times New Roman"/>
        </w:rPr>
      </w:pPr>
      <w:proofErr w:type="spellStart"/>
      <w:r>
        <w:rPr>
          <w:rFonts w:eastAsia="Times New Roman"/>
        </w:rPr>
        <w:t>vlnr</w:t>
      </w:r>
      <w:proofErr w:type="spellEnd"/>
      <w:r>
        <w:rPr>
          <w:rFonts w:eastAsia="Times New Roman"/>
        </w:rPr>
        <w:t>: Brigitte Saugstad, Josef F. Sochurek, Herbert Kraus, Hermann F. Fischl, Alois Junek, Renate Habinger, Manfred Büttner, Peter Weber, Ernest A. Kienzl</w:t>
      </w:r>
      <w:r w:rsidR="001E397C">
        <w:rPr>
          <w:rFonts w:eastAsia="Times New Roman"/>
        </w:rPr>
        <w:br/>
      </w:r>
      <w:r>
        <w:rPr>
          <w:rFonts w:eastAsia="Times New Roman"/>
        </w:rPr>
        <w:t>© Sonja Dürnberger</w:t>
      </w:r>
    </w:p>
    <w:p w14:paraId="002B8D5F" w14:textId="77777777" w:rsidR="00BA6427" w:rsidRDefault="00BA6427"/>
    <w:p w14:paraId="21DB3474" w14:textId="77777777" w:rsidR="00BA6427" w:rsidRDefault="00BA6427">
      <w:r>
        <w:rPr>
          <w:noProof/>
        </w:rPr>
        <w:drawing>
          <wp:inline distT="0" distB="0" distL="0" distR="0" wp14:anchorId="7C65B309" wp14:editId="649267F7">
            <wp:extent cx="2857500" cy="1905000"/>
            <wp:effectExtent l="0" t="0" r="0" b="0"/>
            <wp:docPr id="4" name="Grafik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80FCB" w14:textId="77777777" w:rsidR="00BA6427" w:rsidRDefault="00BA6427" w:rsidP="00BA6427">
      <w:pPr>
        <w:rPr>
          <w:rFonts w:eastAsia="Times New Roman"/>
        </w:rPr>
      </w:pPr>
      <w:r>
        <w:rPr>
          <w:rFonts w:eastAsia="Times New Roman"/>
        </w:rPr>
        <w:t>Bild 2: Ernest A. Kienzl mit Besuchern der Ausstellung vor dem Werk von Alois Junek</w:t>
      </w:r>
      <w:r w:rsidR="001E397C">
        <w:rPr>
          <w:rFonts w:eastAsia="Times New Roman"/>
        </w:rPr>
        <w:br/>
      </w:r>
      <w:r>
        <w:rPr>
          <w:rFonts w:eastAsia="Times New Roman"/>
        </w:rPr>
        <w:t>© Sonja Dürnberger</w:t>
      </w:r>
    </w:p>
    <w:p w14:paraId="2602DC2E" w14:textId="00DF2182" w:rsidR="00BA6427" w:rsidRDefault="00BA6427"/>
    <w:p w14:paraId="0B15373F" w14:textId="428EAFFA" w:rsidR="0087349C" w:rsidRDefault="0087349C">
      <w:r>
        <w:lastRenderedPageBreak/>
        <w:t>Aussender:</w:t>
      </w:r>
      <w:r>
        <w:br/>
        <w:t>St. Pöltner Künstlerbund – KUNST:WERK</w:t>
      </w:r>
      <w:r w:rsidR="003A4193">
        <w:br/>
        <w:t>Ernest A. Kienzl</w:t>
      </w:r>
      <w:r w:rsidR="003A4193">
        <w:br/>
      </w:r>
      <w:hyperlink r:id="rId9" w:history="1">
        <w:r w:rsidR="00F606EE" w:rsidRPr="008021A4">
          <w:rPr>
            <w:rStyle w:val="Hyperlink"/>
          </w:rPr>
          <w:t>office@stpoeltnerkusntlerbund.at</w:t>
        </w:r>
      </w:hyperlink>
      <w:r w:rsidR="00F606EE">
        <w:t xml:space="preserve"> </w:t>
      </w:r>
    </w:p>
    <w:sectPr w:rsidR="008734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27"/>
    <w:rsid w:val="00151CF7"/>
    <w:rsid w:val="001E397C"/>
    <w:rsid w:val="002E0368"/>
    <w:rsid w:val="00386406"/>
    <w:rsid w:val="003A1587"/>
    <w:rsid w:val="003A4193"/>
    <w:rsid w:val="003B2F32"/>
    <w:rsid w:val="004D5815"/>
    <w:rsid w:val="00657984"/>
    <w:rsid w:val="006623E0"/>
    <w:rsid w:val="008441FE"/>
    <w:rsid w:val="0087349C"/>
    <w:rsid w:val="00A179A1"/>
    <w:rsid w:val="00BA6427"/>
    <w:rsid w:val="00D75EDC"/>
    <w:rsid w:val="00DE0965"/>
    <w:rsid w:val="00EB154B"/>
    <w:rsid w:val="00F6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C49B"/>
  <w15:chartTrackingRefBased/>
  <w15:docId w15:val="{DBFABEC8-492F-436E-A3DD-1588EA3F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606E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60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hyperlink" Target="http://www.stpoeltnerkuenstlerbund.at/kunstwerk/2020/HANDeln/Presse/KUNST_WERK_HANDeln_PR_2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hyperlink" Target="http://www.stpoeltnerkuenstlerbund.at/kunstwerk/2020/HANDeln/Presse/KUNST_WERK_HANDeln_PR_1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mailto:office@stpoeltnerkusntlerbun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Kienzl</dc:creator>
  <cp:keywords/>
  <dc:description/>
  <cp:lastModifiedBy>Ernest Kienzl</cp:lastModifiedBy>
  <cp:revision>18</cp:revision>
  <dcterms:created xsi:type="dcterms:W3CDTF">2020-02-14T15:22:00Z</dcterms:created>
  <dcterms:modified xsi:type="dcterms:W3CDTF">2020-02-14T15:46:00Z</dcterms:modified>
</cp:coreProperties>
</file>